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REGULAMIN PRACY ŚWIETLICY </w:t>
        <w:br/>
        <w:t xml:space="preserve">SZKOŁY PODSTAWOWEJ </w:t>
        <w:br/>
        <w:t>IM. SZARYCH SZEREGÓW W PŁOCHOCINIE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Świetlica czynna jest w godz.</w:t>
      </w:r>
      <w:r>
        <w:rPr>
          <w:color w:val="C9211E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7</w:t>
      </w:r>
      <w:r>
        <w:rPr>
          <w:sz w:val="28"/>
          <w:szCs w:val="28"/>
        </w:rPr>
        <w:t>:00-17: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0</w:t>
      </w:r>
      <w:r>
        <w:rPr>
          <w:sz w:val="28"/>
          <w:szCs w:val="28"/>
        </w:rPr>
        <w:t>0. Przed godziną 7:00 i po godzinie 17: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0</w:t>
      </w:r>
      <w:r>
        <w:rPr>
          <w:sz w:val="28"/>
          <w:szCs w:val="28"/>
        </w:rPr>
        <w:t xml:space="preserve">0 nauczyciele, wychowawcy i inni pracownicy szkoły nie zapewniają dzieciom opieki i nie ponoszą za nie </w:t>
      </w:r>
      <w:r>
        <w:rPr>
          <w:color w:val="000000"/>
          <w:sz w:val="28"/>
          <w:szCs w:val="28"/>
        </w:rPr>
        <w:t>odpowiedzialności.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Podstawą zapisu dziecka jest wypełnienie karty zapisu do świetlicy szkolnej. Kartę tę należy corocznie złożyć w pierwszym tygodniu roku szkolnego do kierownika świetlicy lub wychowawców świetlicy.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Do świetlicy przyjmowane są dzieci z klas I-III. Dzieci ze starszych klas mogą przebywać na świetlicy w szczególnych przypadkach, gdy: nie uczęszczają na religię, są zwolnieni z basenu lub czekają na dodatkowe zajęcia.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Uczniowie przebywający w świetlicy szkolnej zostają zapoznani </w:t>
        <w:br/>
        <w:t>z przepisami BHP, sygnalizacją przeciwpożarową oraz z zasadami obowiązującymi w świetlicy.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jc w:val="both"/>
        <w:rPr/>
      </w:pPr>
      <w:r>
        <w:rPr>
          <w:sz w:val="28"/>
          <w:szCs w:val="28"/>
        </w:rPr>
        <w:t>Uczniowie przebywający w świetlicy zobowiązani są do przestrzegania obowiązujących reguł reżimu sanitarnego.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korzystające ze świetlicy mają obowiązek szanować i dbać o jej wyposażenie.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świetlicy dzieci nie mogą korzystać z telefonów komórkowych, MP3 oraz innych przedmiotów przyniesionych z domu bez zgody nauczyciela.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świetlicy prowadzone są różnorodne zajęcia: ruchowe, plastyczne, muzyczne, teatralne, czytelnicze, relaksacyjne. Dzieci mają również czas na zabawę własną.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przychodzący do świetlicy zgłasza ten fakt nauczycielowi.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ma obowiązek informowania nauczyciela świetlicy o każdorazowym oddaleniu się.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Świetlica nie ponosi odpowiedzialności za pozostawione w niej przedmioty oraz przyniesione zabawki.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Dziecko mogą odebrać jedynie rodzice lub wyznaczeni przez nich opiekunowie, których dane oraz numery dowodów osobistych są wpisane do karty zgłoszenia świetlicy.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wyjątkowych sytuacjach uczeń może być odebrany przez osobę, której danych rodzic nie umieścił w karcie, jeśli osoba ta ma pisemne upoważnienie od rodziców/opiekunów prawnych dziecka i na potwierdzenie odbioru okaże dowód tożsamości.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Rodzice i opiekunowie zobowiązani są do pisemnego informowania nauczyciela o wszelkich zmianach dotyczących trybu odbierania dziecka ze świetlicy (z datą i podpisem).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Rodzic ma obowiązek potwierdzić w formie pisemnej samodzielny powrót dziecka do domu oraz określić konkretną godzinę, o której dziecko ma opuścić świetlicę szkolną. </w:t>
      </w:r>
      <w:r>
        <w:rPr>
          <w:sz w:val="28"/>
          <w:szCs w:val="28"/>
          <w:u w:val="single"/>
        </w:rPr>
        <w:t>Rodzic/opiekun prawny w oświadczeniu tym deklaruje, że przejmuje na siebie całkowitą odpowiedzialność za bezpieczeństwo swojego dziecka od chwili opuszczenia przez nie świetlicy szkolnej.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sytuacji upoważnienia ustnego, np. w wyniku rozmowy telefonicznej, dziecko nie będzie mogło opuścić świetlicy szkolnej.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wyjątkowych sytuacjach, gdy rodzice lub osoby upoważnione nie mogą odebrać dziecka do godz. 17: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0</w:t>
      </w:r>
      <w:r>
        <w:rPr>
          <w:sz w:val="28"/>
          <w:szCs w:val="28"/>
        </w:rPr>
        <w:t>0, rodzice są zobowiązani poinformować o tym wychowawcę świetlicy.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Dziecko odebrane ze świetlicy szkolnej nie może być w tym samym dniu przyjęte powtórnie.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 zajęcia dodatkowe m.in. basen, koła zainteresowań prowadzone przez innych nauczycieli, uczniów ze świetlicy odbiera i odprowadza nauczyciel prowadzący dane zajęcia. W przypadku, gdy dziecko uczęszcza na zajęcia dodatkowe prowadzone przez osobę z zewnątrz, rodzic powinien złożyć pisemną informację o szczegółach wyjścia i powrotu z zajęć.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szczególnych przypadkach osobie upoważnionej do odbioru dziecka ze świetlicy wychowawca może odmówić wydania dziecka. Dziecko opuści świetlicę po konsultacji z dyrekcją szkoły i rodzicem.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6ec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LibreOffice/6.3.0.4$Windows_x86 LibreOffice_project/057fc023c990d676a43019934386b85b21a9ee99</Application>
  <Pages>2</Pages>
  <Words>475</Words>
  <Characters>3005</Characters>
  <CharactersWithSpaces>3454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2017-08-31T08:59:00Z</dcterms:created>
  <dc:creator>Monika Psujek</dc:creator>
  <dc:description/>
  <dc:language>pl-PL</dc:language>
  <cp:lastModifiedBy/>
  <cp:lastPrinted>2022-08-23T11:20:53Z</cp:lastPrinted>
  <dcterms:modified xsi:type="dcterms:W3CDTF">2022-08-31T09:32:09Z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